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3C87" w14:textId="77777777" w:rsidR="0045076A" w:rsidRDefault="00BB2C64">
      <w:pPr>
        <w:pStyle w:val="Standard"/>
        <w:rPr>
          <w:b/>
        </w:rPr>
      </w:pPr>
      <w:r>
        <w:rPr>
          <w:b/>
        </w:rPr>
        <w:t xml:space="preserve">                                             RAINBOW VALLEY WATER DISTRICT</w:t>
      </w:r>
    </w:p>
    <w:p w14:paraId="00213C88" w14:textId="77777777" w:rsidR="0045076A" w:rsidRDefault="00BB2C64">
      <w:pPr>
        <w:pStyle w:val="Standard"/>
        <w:jc w:val="center"/>
        <w:rPr>
          <w:b/>
        </w:rPr>
      </w:pPr>
      <w:r>
        <w:rPr>
          <w:b/>
        </w:rPr>
        <w:t>BOARD OF DIRECTORS MEETING</w:t>
      </w:r>
    </w:p>
    <w:p w14:paraId="00213C89" w14:textId="77777777" w:rsidR="0045076A" w:rsidRDefault="00BB2C64">
      <w:pPr>
        <w:pStyle w:val="Standard"/>
        <w:jc w:val="center"/>
      </w:pPr>
      <w:r>
        <w:t>May 9, 2023</w:t>
      </w:r>
    </w:p>
    <w:p w14:paraId="00213C8A" w14:textId="77777777" w:rsidR="0045076A" w:rsidRDefault="00BB2C64">
      <w:pPr>
        <w:pStyle w:val="Standard"/>
        <w:jc w:val="center"/>
      </w:pPr>
      <w:r>
        <w:t>Woodland Park Library, Woodland Park, CO 80863</w:t>
      </w:r>
    </w:p>
    <w:p w14:paraId="00213C8B" w14:textId="77777777" w:rsidR="0045076A" w:rsidRDefault="0045076A">
      <w:pPr>
        <w:pStyle w:val="Standard"/>
        <w:jc w:val="center"/>
      </w:pPr>
    </w:p>
    <w:p w14:paraId="00213C8C" w14:textId="77777777" w:rsidR="0045076A" w:rsidRDefault="00BB2C64">
      <w:pPr>
        <w:pStyle w:val="Standard"/>
      </w:pPr>
      <w:r>
        <w:t xml:space="preserve">President Rick Ritchie called the meeting to order at 1:00 pm.  </w:t>
      </w:r>
      <w:r>
        <w:t xml:space="preserve">Members present: Rick </w:t>
      </w:r>
      <w:proofErr w:type="gramStart"/>
      <w:r>
        <w:t>Ritchie,  Helen</w:t>
      </w:r>
      <w:proofErr w:type="gramEnd"/>
      <w:r>
        <w:t xml:space="preserve"> Freed, Brian </w:t>
      </w:r>
      <w:proofErr w:type="spellStart"/>
      <w:r>
        <w:t>Etherton</w:t>
      </w:r>
      <w:proofErr w:type="spellEnd"/>
      <w:r>
        <w:t xml:space="preserve"> and Dominick </w:t>
      </w:r>
      <w:proofErr w:type="spellStart"/>
      <w:r>
        <w:t>Luppino</w:t>
      </w:r>
      <w:proofErr w:type="spellEnd"/>
      <w:r>
        <w:t>.  Tanner Coy was also present.</w:t>
      </w:r>
    </w:p>
    <w:p w14:paraId="00213C8D" w14:textId="77777777" w:rsidR="0045076A" w:rsidRDefault="0045076A">
      <w:pPr>
        <w:pStyle w:val="Standard"/>
      </w:pPr>
    </w:p>
    <w:p w14:paraId="00213C8E" w14:textId="77777777" w:rsidR="0045076A" w:rsidRDefault="00BB2C64">
      <w:pPr>
        <w:pStyle w:val="Standard"/>
      </w:pPr>
      <w:r>
        <w:t>Motion was made by Brian, 2</w:t>
      </w:r>
      <w:r>
        <w:rPr>
          <w:vertAlign w:val="superscript"/>
        </w:rPr>
        <w:t>nd</w:t>
      </w:r>
      <w:r>
        <w:t xml:space="preserve"> by Dominick to approve the minutes of the April 2023 meetings. Motion carried. The board </w:t>
      </w:r>
      <w:proofErr w:type="gramStart"/>
      <w:r>
        <w:t>reviewed  the</w:t>
      </w:r>
      <w:proofErr w:type="gramEnd"/>
      <w:r>
        <w:t xml:space="preserve"> financial </w:t>
      </w:r>
      <w:r>
        <w:t>reports. Helen made the motion, 2</w:t>
      </w:r>
      <w:r>
        <w:rPr>
          <w:vertAlign w:val="superscript"/>
        </w:rPr>
        <w:t>nd</w:t>
      </w:r>
      <w:r>
        <w:t xml:space="preserve"> by </w:t>
      </w:r>
      <w:proofErr w:type="gramStart"/>
      <w:r>
        <w:t>Brian</w:t>
      </w:r>
      <w:proofErr w:type="gramEnd"/>
      <w:r>
        <w:t xml:space="preserve"> to approve payment of accounts due.  Motion carried. The board reviewed the past due accounts, Rick made the motion which was 2</w:t>
      </w:r>
      <w:r>
        <w:rPr>
          <w:vertAlign w:val="superscript"/>
        </w:rPr>
        <w:t>nd</w:t>
      </w:r>
      <w:r>
        <w:t xml:space="preserve"> by Helen to cancel the account of Joe &amp; Susan Moore for non-payment.  Motion carr</w:t>
      </w:r>
      <w:r>
        <w:t>ied.</w:t>
      </w:r>
    </w:p>
    <w:p w14:paraId="00213C8F" w14:textId="77777777" w:rsidR="0045076A" w:rsidRDefault="0045076A">
      <w:pPr>
        <w:pStyle w:val="Standard"/>
      </w:pPr>
    </w:p>
    <w:p w14:paraId="00213C90" w14:textId="77777777" w:rsidR="0045076A" w:rsidRDefault="00BB2C64">
      <w:pPr>
        <w:pStyle w:val="Standard"/>
      </w:pPr>
      <w:r>
        <w:t xml:space="preserve">We are still out of priority.  Putney creek was very low at the beginning of the month but has improved with snow melt.  Rick needs to adjust every few days to maintain inlet vs. outlet.  Beginning this </w:t>
      </w:r>
      <w:proofErr w:type="gramStart"/>
      <w:r>
        <w:t>week</w:t>
      </w:r>
      <w:proofErr w:type="gramEnd"/>
      <w:r>
        <w:t xml:space="preserve"> he will report lake levels to the commissi</w:t>
      </w:r>
      <w:r>
        <w:t>oner so the releases due from evaporation can be calculated.</w:t>
      </w:r>
    </w:p>
    <w:p w14:paraId="00213C91" w14:textId="77777777" w:rsidR="0045076A" w:rsidRDefault="0045076A">
      <w:pPr>
        <w:pStyle w:val="Standard"/>
      </w:pPr>
    </w:p>
    <w:p w14:paraId="00213C92" w14:textId="77777777" w:rsidR="0045076A" w:rsidRDefault="00BB2C64">
      <w:pPr>
        <w:pStyle w:val="Standard"/>
      </w:pPr>
      <w:r>
        <w:t>The Ranch attempted a controlled burn which got out of control.  Tanner detailed for us the situation and assured us that precautions had been taken.  The plant monitoring has been stable. McCan</w:t>
      </w:r>
      <w:r>
        <w:t>dless found multiple issues with the truck that they said needed repaired.  The final estimate is $12,531.54 and the truck is going to be picked up after the meeting today.  The backup truck will now need to have some repairs made.  Our driver, Jon, contra</w:t>
      </w:r>
      <w:r>
        <w:t>cted covid and was out for a week but is back now and learning the job.  The board held a special meeting to review legal issues and options for securing the needed easement on the ranch.</w:t>
      </w:r>
    </w:p>
    <w:p w14:paraId="00213C93" w14:textId="77777777" w:rsidR="0045076A" w:rsidRDefault="0045076A">
      <w:pPr>
        <w:pStyle w:val="Standard"/>
      </w:pPr>
    </w:p>
    <w:p w14:paraId="00213C94" w14:textId="77777777" w:rsidR="0045076A" w:rsidRDefault="00BB2C64">
      <w:pPr>
        <w:pStyle w:val="Standard"/>
      </w:pPr>
      <w:r>
        <w:t>Rick still has not gained access to the online banking at Vectra no</w:t>
      </w:r>
      <w:r>
        <w:t xml:space="preserve">r has </w:t>
      </w:r>
      <w:proofErr w:type="gramStart"/>
      <w:r>
        <w:t>the vast majority of</w:t>
      </w:r>
      <w:proofErr w:type="gramEnd"/>
      <w:r>
        <w:t xml:space="preserve"> our account balances been moved to Vectra.  No further word on when we might get our new truck or a new board member. There was no update regarding any grants.</w:t>
      </w:r>
    </w:p>
    <w:p w14:paraId="00213C95" w14:textId="77777777" w:rsidR="0045076A" w:rsidRDefault="0045076A">
      <w:pPr>
        <w:pStyle w:val="Standard"/>
      </w:pPr>
    </w:p>
    <w:p w14:paraId="00213C96" w14:textId="77777777" w:rsidR="0045076A" w:rsidRDefault="00BB2C64">
      <w:pPr>
        <w:pStyle w:val="Standard"/>
      </w:pPr>
      <w:r>
        <w:t>Tanner Coy raised a couple questions regarding the bridge repair iss</w:t>
      </w:r>
      <w:r>
        <w:t xml:space="preserve">ue, and if we had received and intended to pay Vicki's past billing from a few years ago.  He also mentioned he had heard of a </w:t>
      </w:r>
      <w:proofErr w:type="gramStart"/>
      <w:r>
        <w:t>99 year</w:t>
      </w:r>
      <w:proofErr w:type="gramEnd"/>
      <w:r>
        <w:t xml:space="preserve"> lease of surplus water to the fire district although he has not seen anything in writing.  The board has no knowledge of </w:t>
      </w:r>
      <w:r>
        <w:t xml:space="preserve">this. The committee reported that they will reach out to the attorney for answers to questions raised at the special meeting.  Once they have answers from the attorney, they will be in </w:t>
      </w:r>
      <w:proofErr w:type="gramStart"/>
      <w:r>
        <w:t>position</w:t>
      </w:r>
      <w:proofErr w:type="gramEnd"/>
      <w:r>
        <w:t xml:space="preserve"> to offer a proposal to Tanner.  </w:t>
      </w:r>
    </w:p>
    <w:p w14:paraId="00213C97" w14:textId="77777777" w:rsidR="0045076A" w:rsidRDefault="0045076A">
      <w:pPr>
        <w:pStyle w:val="Standard"/>
      </w:pPr>
    </w:p>
    <w:p w14:paraId="00213C98" w14:textId="77777777" w:rsidR="0045076A" w:rsidRDefault="00BB2C64">
      <w:pPr>
        <w:pStyle w:val="Standard"/>
      </w:pPr>
      <w:r>
        <w:t xml:space="preserve">Motion to adjourn was </w:t>
      </w:r>
      <w:r>
        <w:t>made by Brian, 2</w:t>
      </w:r>
      <w:r>
        <w:rPr>
          <w:vertAlign w:val="superscript"/>
        </w:rPr>
        <w:t>nd</w:t>
      </w:r>
      <w:r>
        <w:t xml:space="preserve"> by Dominick. Motion carried and we adjourned at 2:57 pm.</w:t>
      </w:r>
    </w:p>
    <w:p w14:paraId="00213C99" w14:textId="77777777" w:rsidR="0045076A" w:rsidRDefault="0045076A">
      <w:pPr>
        <w:pStyle w:val="Standard"/>
      </w:pPr>
    </w:p>
    <w:sectPr w:rsidR="0045076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3C8B" w14:textId="77777777" w:rsidR="00000000" w:rsidRDefault="00BB2C64">
      <w:r>
        <w:separator/>
      </w:r>
    </w:p>
  </w:endnote>
  <w:endnote w:type="continuationSeparator" w:id="0">
    <w:p w14:paraId="00213C8D" w14:textId="77777777" w:rsidR="00000000" w:rsidRDefault="00BB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3C87" w14:textId="77777777" w:rsidR="00000000" w:rsidRDefault="00BB2C64">
      <w:r>
        <w:rPr>
          <w:color w:val="000000"/>
        </w:rPr>
        <w:separator/>
      </w:r>
    </w:p>
  </w:footnote>
  <w:footnote w:type="continuationSeparator" w:id="0">
    <w:p w14:paraId="00213C89" w14:textId="77777777" w:rsidR="00000000" w:rsidRDefault="00BB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5076A"/>
    <w:rsid w:val="0045076A"/>
    <w:rsid w:val="00BB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3C87"/>
  <w15:docId w15:val="{15751F67-0625-42FD-B940-20EDF40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Freed</dc:creator>
  <cp:lastModifiedBy>Rick Ritchie</cp:lastModifiedBy>
  <cp:revision>2</cp:revision>
  <cp:lastPrinted>2019-01-21T15:17:00Z</cp:lastPrinted>
  <dcterms:created xsi:type="dcterms:W3CDTF">2023-07-11T16:48:00Z</dcterms:created>
  <dcterms:modified xsi:type="dcterms:W3CDTF">2023-07-11T16:48:00Z</dcterms:modified>
</cp:coreProperties>
</file>