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8EDA" w14:textId="77777777" w:rsidR="00387AD6" w:rsidRDefault="00C46501">
      <w:pPr>
        <w:pStyle w:val="Standard"/>
        <w:rPr>
          <w:b/>
        </w:rPr>
      </w:pPr>
      <w:r>
        <w:rPr>
          <w:b/>
        </w:rPr>
        <w:t xml:space="preserve">                                             RAINBOW VALLEY WATER DISTRICT</w:t>
      </w:r>
    </w:p>
    <w:p w14:paraId="679A8EDB" w14:textId="77777777" w:rsidR="00387AD6" w:rsidRDefault="00C46501">
      <w:pPr>
        <w:pStyle w:val="Standard"/>
        <w:jc w:val="center"/>
        <w:rPr>
          <w:b/>
        </w:rPr>
      </w:pPr>
      <w:r>
        <w:rPr>
          <w:b/>
        </w:rPr>
        <w:t>BOARD OF DIRECTORS MEETING</w:t>
      </w:r>
    </w:p>
    <w:p w14:paraId="679A8EDC" w14:textId="77777777" w:rsidR="00387AD6" w:rsidRDefault="00C46501">
      <w:pPr>
        <w:pStyle w:val="Standard"/>
        <w:jc w:val="center"/>
      </w:pPr>
      <w:r>
        <w:t>March 14, 2023</w:t>
      </w:r>
    </w:p>
    <w:p w14:paraId="679A8EDD" w14:textId="77777777" w:rsidR="00387AD6" w:rsidRDefault="00C46501">
      <w:pPr>
        <w:pStyle w:val="Standard"/>
        <w:jc w:val="center"/>
      </w:pPr>
      <w:r>
        <w:t>Woodland Park Library, Woodland Park, CO 80863</w:t>
      </w:r>
    </w:p>
    <w:p w14:paraId="679A8EDE" w14:textId="77777777" w:rsidR="00387AD6" w:rsidRDefault="00387AD6">
      <w:pPr>
        <w:pStyle w:val="Standard"/>
        <w:jc w:val="center"/>
      </w:pPr>
    </w:p>
    <w:p w14:paraId="679A8EDF" w14:textId="77777777" w:rsidR="00387AD6" w:rsidRDefault="00C46501">
      <w:pPr>
        <w:pStyle w:val="Standard"/>
      </w:pPr>
      <w:r>
        <w:t xml:space="preserve">President Rick Ritchie called the meeting to order at 1:30 pm.  </w:t>
      </w:r>
      <w:r>
        <w:t xml:space="preserve">Members present: Rick </w:t>
      </w:r>
      <w:proofErr w:type="gramStart"/>
      <w:r>
        <w:t>Ritchie,  Helen</w:t>
      </w:r>
      <w:proofErr w:type="gramEnd"/>
      <w:r>
        <w:t xml:space="preserve"> Freed, Brian </w:t>
      </w:r>
      <w:proofErr w:type="spellStart"/>
      <w:r>
        <w:t>Etherton</w:t>
      </w:r>
      <w:proofErr w:type="spellEnd"/>
      <w:r>
        <w:t xml:space="preserve"> and Dominick </w:t>
      </w:r>
      <w:proofErr w:type="spellStart"/>
      <w:r>
        <w:t>Luppino</w:t>
      </w:r>
      <w:proofErr w:type="spellEnd"/>
      <w:r>
        <w:t>.  Tanner Coy also joined us.</w:t>
      </w:r>
    </w:p>
    <w:p w14:paraId="679A8EE0" w14:textId="77777777" w:rsidR="00387AD6" w:rsidRDefault="00387AD6">
      <w:pPr>
        <w:pStyle w:val="Standard"/>
      </w:pPr>
    </w:p>
    <w:p w14:paraId="679A8EE1" w14:textId="77777777" w:rsidR="00387AD6" w:rsidRDefault="00C46501">
      <w:pPr>
        <w:pStyle w:val="Standard"/>
      </w:pPr>
      <w:proofErr w:type="gramStart"/>
      <w:r>
        <w:t>Motion</w:t>
      </w:r>
      <w:proofErr w:type="gramEnd"/>
      <w:r>
        <w:t xml:space="preserve"> was made by Brian, 2</w:t>
      </w:r>
      <w:r>
        <w:rPr>
          <w:vertAlign w:val="superscript"/>
        </w:rPr>
        <w:t>nd</w:t>
      </w:r>
      <w:r>
        <w:t xml:space="preserve"> by Dominick to approve the minutes of the February 2023 meeting. Motion carried. The board </w:t>
      </w:r>
      <w:proofErr w:type="gramStart"/>
      <w:r>
        <w:t>reviewed  the</w:t>
      </w:r>
      <w:proofErr w:type="gramEnd"/>
      <w:r>
        <w:t xml:space="preserve"> financial </w:t>
      </w:r>
      <w:r>
        <w:t>reports. Helen made the motion, 2</w:t>
      </w:r>
      <w:r>
        <w:rPr>
          <w:vertAlign w:val="superscript"/>
        </w:rPr>
        <w:t>nd</w:t>
      </w:r>
      <w:r>
        <w:t xml:space="preserve"> by </w:t>
      </w:r>
      <w:proofErr w:type="gramStart"/>
      <w:r>
        <w:t>Dominick</w:t>
      </w:r>
      <w:proofErr w:type="gramEnd"/>
      <w:r>
        <w:t xml:space="preserve"> to approve payment of accounts due.  Motion carried.</w:t>
      </w:r>
    </w:p>
    <w:p w14:paraId="679A8EE2" w14:textId="77777777" w:rsidR="00387AD6" w:rsidRDefault="00387AD6">
      <w:pPr>
        <w:pStyle w:val="Standard"/>
      </w:pPr>
    </w:p>
    <w:p w14:paraId="679A8EE3" w14:textId="77777777" w:rsidR="00387AD6" w:rsidRDefault="00C46501">
      <w:pPr>
        <w:pStyle w:val="Standard"/>
      </w:pPr>
      <w:r>
        <w:t>We are still in priority and all the lakes are full.  Rick is continuing to adjust the system to use soda ash instead of sodium bicarbonate.  We will util</w:t>
      </w:r>
      <w:r>
        <w:t>ize accountant Steve Hart for the exempt from audit process as we did last year. The board also interviewed a candidate for the driver position prior to calling our meeting to order today. The board requested Rick do a background and drug test on the candi</w:t>
      </w:r>
      <w:r>
        <w:t>date.</w:t>
      </w:r>
    </w:p>
    <w:p w14:paraId="679A8EE4" w14:textId="77777777" w:rsidR="00387AD6" w:rsidRDefault="00387AD6">
      <w:pPr>
        <w:pStyle w:val="Standard"/>
      </w:pPr>
    </w:p>
    <w:p w14:paraId="679A8EE5" w14:textId="77777777" w:rsidR="00387AD6" w:rsidRDefault="00C46501">
      <w:pPr>
        <w:pStyle w:val="Standard"/>
      </w:pPr>
      <w:r>
        <w:t xml:space="preserve">The new checking &amp; savings accounts are now open at Vectra Bank. Helen suggested we get </w:t>
      </w:r>
      <w:proofErr w:type="gramStart"/>
      <w:r>
        <w:t>the majority of</w:t>
      </w:r>
      <w:proofErr w:type="gramEnd"/>
      <w:r>
        <w:t xml:space="preserve"> the savings moved to Vectra now.  It will take a little time for everything to get transferred before we </w:t>
      </w:r>
      <w:proofErr w:type="gramStart"/>
      <w:r>
        <w:t>actually close</w:t>
      </w:r>
      <w:proofErr w:type="gramEnd"/>
      <w:r>
        <w:t xml:space="preserve"> the BOC accounts. Rick pr</w:t>
      </w:r>
      <w:r>
        <w:t xml:space="preserve">ovided each board member with a copy of the contact list and a key to the plant. No update yet on the truck order.  The election has been canceled and we remain one board member short as there were no other nominations offered except for Brian &amp; Helen's </w:t>
      </w:r>
      <w:proofErr w:type="spellStart"/>
      <w:r>
        <w:t>se</w:t>
      </w:r>
      <w:r>
        <w:t>lf nominations</w:t>
      </w:r>
      <w:proofErr w:type="spellEnd"/>
      <w:r>
        <w:t xml:space="preserve">. The legal committee is still gathering documents </w:t>
      </w:r>
      <w:proofErr w:type="gramStart"/>
      <w:r>
        <w:t>and  information</w:t>
      </w:r>
      <w:proofErr w:type="gramEnd"/>
      <w:r>
        <w:t xml:space="preserve"> to have the   background research needed to proceed.  Tanner suggested he is doing the same and suggested he meet with the committee to share public documents with each other</w:t>
      </w:r>
      <w:r>
        <w:t xml:space="preserve"> to speed up the process on both sides.</w:t>
      </w:r>
    </w:p>
    <w:p w14:paraId="679A8EE6" w14:textId="77777777" w:rsidR="00387AD6" w:rsidRDefault="00C46501">
      <w:pPr>
        <w:pStyle w:val="Standard"/>
      </w:pPr>
      <w:r>
        <w:t>He also presented a lead for possible income on a water sale.  The price offered seemed very low but</w:t>
      </w:r>
    </w:p>
    <w:p w14:paraId="679A8EE7" w14:textId="77777777" w:rsidR="00387AD6" w:rsidRDefault="00C46501">
      <w:pPr>
        <w:pStyle w:val="Standard"/>
      </w:pPr>
      <w:r>
        <w:t xml:space="preserve">Tanner will continue to </w:t>
      </w:r>
      <w:proofErr w:type="gramStart"/>
      <w:r>
        <w:t>look into</w:t>
      </w:r>
      <w:proofErr w:type="gramEnd"/>
      <w:r>
        <w:t xml:space="preserve"> it.  Meanwhile, we must get a current valuation of our water.</w:t>
      </w:r>
    </w:p>
    <w:p w14:paraId="679A8EE8" w14:textId="77777777" w:rsidR="00387AD6" w:rsidRDefault="00387AD6">
      <w:pPr>
        <w:pStyle w:val="Standard"/>
      </w:pPr>
    </w:p>
    <w:p w14:paraId="679A8EE9" w14:textId="77777777" w:rsidR="00387AD6" w:rsidRDefault="00387AD6">
      <w:pPr>
        <w:pStyle w:val="Standard"/>
      </w:pPr>
    </w:p>
    <w:p w14:paraId="679A8EEA" w14:textId="77777777" w:rsidR="00387AD6" w:rsidRDefault="00C46501">
      <w:pPr>
        <w:pStyle w:val="Standard"/>
      </w:pPr>
      <w:r>
        <w:t xml:space="preserve">Motion to </w:t>
      </w:r>
      <w:r>
        <w:t>adjourn was made by Dominick, 2</w:t>
      </w:r>
      <w:r>
        <w:rPr>
          <w:vertAlign w:val="superscript"/>
        </w:rPr>
        <w:t>nd</w:t>
      </w:r>
      <w:r>
        <w:t xml:space="preserve"> by Rick. Motion carried and we adjourned at 3:05 pm.</w:t>
      </w:r>
    </w:p>
    <w:p w14:paraId="679A8EEB" w14:textId="77777777" w:rsidR="00387AD6" w:rsidRDefault="00387AD6">
      <w:pPr>
        <w:pStyle w:val="Standard"/>
      </w:pPr>
    </w:p>
    <w:sectPr w:rsidR="00387A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8EDE" w14:textId="77777777" w:rsidR="00000000" w:rsidRDefault="00C46501">
      <w:r>
        <w:separator/>
      </w:r>
    </w:p>
  </w:endnote>
  <w:endnote w:type="continuationSeparator" w:id="0">
    <w:p w14:paraId="679A8EE0" w14:textId="77777777" w:rsidR="00000000" w:rsidRDefault="00C4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8EDA" w14:textId="77777777" w:rsidR="00000000" w:rsidRDefault="00C46501">
      <w:r>
        <w:rPr>
          <w:color w:val="000000"/>
        </w:rPr>
        <w:separator/>
      </w:r>
    </w:p>
  </w:footnote>
  <w:footnote w:type="continuationSeparator" w:id="0">
    <w:p w14:paraId="679A8EDC" w14:textId="77777777" w:rsidR="00000000" w:rsidRDefault="00C4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87AD6"/>
    <w:rsid w:val="00387AD6"/>
    <w:rsid w:val="00C4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8EDA"/>
  <w15:docId w15:val="{7173CBCC-D28F-4570-BF00-5255ED0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Freed</dc:creator>
  <cp:lastModifiedBy>Rick Ritchie</cp:lastModifiedBy>
  <cp:revision>2</cp:revision>
  <cp:lastPrinted>2019-01-21T15:17:00Z</cp:lastPrinted>
  <dcterms:created xsi:type="dcterms:W3CDTF">2023-05-09T18:03:00Z</dcterms:created>
  <dcterms:modified xsi:type="dcterms:W3CDTF">2023-05-09T18:03:00Z</dcterms:modified>
</cp:coreProperties>
</file>